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EA" w:rsidRDefault="00FB6AEA" w:rsidP="00FB6AEA">
      <w:pPr>
        <w:pStyle w:val="c3"/>
        <w:pBdr>
          <w:top w:val="single" w:sz="18" w:space="1" w:color="auto"/>
          <w:left w:val="single" w:sz="18" w:space="4" w:color="auto"/>
          <w:bottom w:val="single" w:sz="18" w:space="18" w:color="auto"/>
          <w:right w:val="single" w:sz="18" w:space="4" w:color="auto"/>
        </w:pBdr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2"/>
          <w:szCs w:val="32"/>
          <w:shd w:val="clear" w:color="auto" w:fill="FFFFFF"/>
        </w:rPr>
      </w:pPr>
    </w:p>
    <w:p w:rsidR="00FB6AEA" w:rsidRPr="00FB6AEA" w:rsidRDefault="00FB6AEA" w:rsidP="00FB6AEA">
      <w:pPr>
        <w:pStyle w:val="c3"/>
        <w:pBdr>
          <w:top w:val="single" w:sz="18" w:space="1" w:color="auto"/>
          <w:left w:val="single" w:sz="18" w:space="4" w:color="auto"/>
          <w:bottom w:val="single" w:sz="18" w:space="18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  <w:shd w:val="clear" w:color="auto" w:fill="FFFFFF"/>
        </w:rPr>
      </w:pPr>
      <w:r w:rsidRPr="00FB6AEA">
        <w:rPr>
          <w:rStyle w:val="c6"/>
          <w:b/>
          <w:bCs/>
          <w:color w:val="000000"/>
          <w:sz w:val="32"/>
          <w:szCs w:val="32"/>
          <w:shd w:val="clear" w:color="auto" w:fill="FFFFFF"/>
        </w:rPr>
        <w:t>Памятка для родителей первоклассников</w:t>
      </w:r>
    </w:p>
    <w:p w:rsidR="00FD0A0A" w:rsidRPr="00FB6AEA" w:rsidRDefault="00FB6AEA" w:rsidP="00FB6AEA">
      <w:pPr>
        <w:pStyle w:val="c3"/>
        <w:pBdr>
          <w:top w:val="single" w:sz="18" w:space="1" w:color="auto"/>
          <w:left w:val="single" w:sz="18" w:space="4" w:color="auto"/>
          <w:bottom w:val="single" w:sz="18" w:space="18" w:color="auto"/>
          <w:right w:val="single" w:sz="18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6AEA">
        <w:rPr>
          <w:color w:val="000000"/>
          <w:sz w:val="32"/>
          <w:szCs w:val="32"/>
        </w:rPr>
        <w:br/>
      </w:r>
      <w:bookmarkStart w:id="0" w:name="_GoBack"/>
      <w:bookmarkEnd w:id="0"/>
      <w:r w:rsidR="00980161">
        <w:rPr>
          <w:rStyle w:val="c1"/>
          <w:b/>
          <w:iCs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FB6AEA">
        <w:rPr>
          <w:rStyle w:val="c1"/>
          <w:b/>
          <w:iCs/>
          <w:color w:val="000000"/>
          <w:sz w:val="28"/>
          <w:szCs w:val="28"/>
          <w:shd w:val="clear" w:color="auto" w:fill="FFFFFF"/>
        </w:rPr>
        <w:t>Обязанности родителей:</w:t>
      </w:r>
      <w:r w:rsidRPr="00FB6AEA">
        <w:rPr>
          <w:rStyle w:val="c1"/>
          <w:shd w:val="clear" w:color="auto" w:fill="FFFFFF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1.Обеспечить получение общего образования детей.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2.Соблюдать правила внутреннего распорядка школы, требования локальных нормативных актов, которые устанавливают режим занятий обучающихся. 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3.Соблюдать порядок регламентации образовательных отношений между образовательной организацией, обучающимися и их родителями. 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4.Уважать честь и достоинство обучающихся и работников школы.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Летние каникулы обязательно следует проводить с пользой для детей, а для будущих первоклассников это актуально вдвойне. </w:t>
      </w:r>
      <w:r w:rsidRPr="00FB6AEA">
        <w:rPr>
          <w:color w:val="000000"/>
          <w:sz w:val="23"/>
          <w:szCs w:val="23"/>
        </w:rPr>
        <w:br/>
      </w:r>
      <w:r w:rsidR="00980161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proofErr w:type="gramStart"/>
      <w:r w:rsidRPr="00FB6AEA">
        <w:rPr>
          <w:rStyle w:val="c6"/>
          <w:b/>
          <w:bCs/>
          <w:color w:val="000000"/>
          <w:sz w:val="28"/>
          <w:szCs w:val="28"/>
          <w:shd w:val="clear" w:color="auto" w:fill="FFFFFF"/>
        </w:rPr>
        <w:t>Как развивать мелкую мускулатуру ребёнка: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лепка из теста, пластилина, глины;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скатывание шариков из салфеток, катание шариков, бусин разного диаметра, камешков;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нанизывание бусин, пуговиц на нитки;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штриховка в разных направлениях простым и цветными карандашами, рисование, раскрашивание мелом, красками, фломастерами;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работа с ножницами (вырезание по шаблону, гармошкой);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конструирование из бумаги (оригами), работа с иглой;</w:t>
      </w:r>
      <w:proofErr w:type="gramEnd"/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пальчиковая гимнастика;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рисование узоров по клеточкам в тетради;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- занятия на стадионе на снарядах, где требуется захват пальцами.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*Занимайтесь систематически (2-3 раза в неделю), желательно в одно и то же время. Продолжительность занятия для детей 6-7 лет – не больше 30 минут.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*Не занимайтесь с ребенком, если он плохо себя чувствует или активно отказывается от занятий.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*Начинайте занятие с любимых или простых для выполнения заданий. 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*Спокойно, без раздражения относитесь к затруднениям и неудачам ребенка.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*Не ругайте, не стыдите за неудачи. Подбадривайте ребенка, если у него что-то не получается. Терпеливо разъясняйте все, что непонятно. Обязательно найдите, за что похвалить во время каждого занятия.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*Не заставляйте многократно повторять то, что не получаются. В таких случаях следует вернуться к аналогичным, но более простым заданиям.</w:t>
      </w:r>
      <w:r w:rsidRPr="00FB6AEA">
        <w:rPr>
          <w:color w:val="000000"/>
          <w:sz w:val="28"/>
          <w:szCs w:val="28"/>
        </w:rPr>
        <w:br/>
      </w:r>
      <w:r w:rsidR="00980161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FB6AEA"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Приятные хлопоты – важные дела!</w:t>
      </w:r>
      <w:r w:rsidRPr="00FB6AEA">
        <w:rPr>
          <w:color w:val="000000"/>
          <w:sz w:val="28"/>
          <w:szCs w:val="28"/>
        </w:rPr>
        <w:br/>
      </w:r>
      <w:r w:rsidRPr="00FB6AEA">
        <w:rPr>
          <w:rStyle w:val="c1"/>
          <w:color w:val="000000"/>
          <w:sz w:val="28"/>
          <w:szCs w:val="28"/>
          <w:shd w:val="clear" w:color="auto" w:fill="FFFFFF"/>
        </w:rPr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</w:p>
    <w:sectPr w:rsidR="00FD0A0A" w:rsidRPr="00FB6AEA" w:rsidSect="00FB6AEA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2E" w:rsidRDefault="0050522E" w:rsidP="00FB6AEA">
      <w:pPr>
        <w:spacing w:after="0" w:line="240" w:lineRule="auto"/>
      </w:pPr>
      <w:r>
        <w:separator/>
      </w:r>
    </w:p>
  </w:endnote>
  <w:endnote w:type="continuationSeparator" w:id="1">
    <w:p w:rsidR="0050522E" w:rsidRDefault="0050522E" w:rsidP="00FB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2E" w:rsidRDefault="0050522E" w:rsidP="00FB6AEA">
      <w:pPr>
        <w:spacing w:after="0" w:line="240" w:lineRule="auto"/>
      </w:pPr>
      <w:r>
        <w:separator/>
      </w:r>
    </w:p>
  </w:footnote>
  <w:footnote w:type="continuationSeparator" w:id="1">
    <w:p w:rsidR="0050522E" w:rsidRDefault="0050522E" w:rsidP="00FB6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AEA"/>
    <w:rsid w:val="0050522E"/>
    <w:rsid w:val="00543E66"/>
    <w:rsid w:val="00980161"/>
    <w:rsid w:val="00D618D1"/>
    <w:rsid w:val="00F32435"/>
    <w:rsid w:val="00FB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6AEA"/>
  </w:style>
  <w:style w:type="character" w:customStyle="1" w:styleId="c1">
    <w:name w:val="c1"/>
    <w:basedOn w:val="a0"/>
    <w:rsid w:val="00FB6AEA"/>
  </w:style>
  <w:style w:type="paragraph" w:customStyle="1" w:styleId="c10">
    <w:name w:val="c10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A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AEA"/>
  </w:style>
  <w:style w:type="paragraph" w:styleId="a7">
    <w:name w:val="footer"/>
    <w:basedOn w:val="a"/>
    <w:link w:val="a8"/>
    <w:uiPriority w:val="99"/>
    <w:unhideWhenUsed/>
    <w:rsid w:val="00FB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6AEA"/>
  </w:style>
  <w:style w:type="character" w:customStyle="1" w:styleId="c1">
    <w:name w:val="c1"/>
    <w:basedOn w:val="a0"/>
    <w:rsid w:val="00FB6AEA"/>
  </w:style>
  <w:style w:type="paragraph" w:customStyle="1" w:styleId="c10">
    <w:name w:val="c10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B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A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AEA"/>
  </w:style>
  <w:style w:type="paragraph" w:styleId="a7">
    <w:name w:val="footer"/>
    <w:basedOn w:val="a"/>
    <w:link w:val="a8"/>
    <w:uiPriority w:val="99"/>
    <w:unhideWhenUsed/>
    <w:rsid w:val="00FB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2293</Characters>
  <Application>Microsoft Office Word</Application>
  <DocSecurity>0</DocSecurity>
  <Lines>19</Lines>
  <Paragraphs>5</Paragraphs>
  <ScaleCrop>false</ScaleCrop>
  <Company>UralSOFT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</cp:lastModifiedBy>
  <cp:revision>3</cp:revision>
  <cp:lastPrinted>2023-02-01T06:42:00Z</cp:lastPrinted>
  <dcterms:created xsi:type="dcterms:W3CDTF">2023-01-31T18:28:00Z</dcterms:created>
  <dcterms:modified xsi:type="dcterms:W3CDTF">2023-02-01T06:42:00Z</dcterms:modified>
</cp:coreProperties>
</file>