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E5A" w:rsidRDefault="00D14C99">
      <w:pPr>
        <w:tabs>
          <w:tab w:val="left" w:pos="13936"/>
        </w:tabs>
        <w:ind w:left="6137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485E5A" w:rsidRDefault="00485E5A">
      <w:pPr>
        <w:pStyle w:val="a3"/>
        <w:spacing w:before="1"/>
        <w:rPr>
          <w:rFonts w:ascii="Times New Roman"/>
          <w:sz w:val="6"/>
        </w:rPr>
      </w:pPr>
    </w:p>
    <w:p w:rsidR="00485E5A" w:rsidRDefault="00485E5A">
      <w:pPr>
        <w:rPr>
          <w:rFonts w:ascii="Times New Roman"/>
          <w:sz w:val="6"/>
        </w:rPr>
        <w:sectPr w:rsidR="00485E5A">
          <w:type w:val="continuous"/>
          <w:pgSz w:w="16840" w:h="11910" w:orient="landscape"/>
          <w:pgMar w:top="720" w:right="500" w:bottom="280" w:left="620" w:header="720" w:footer="720" w:gutter="0"/>
          <w:cols w:space="720"/>
        </w:sectPr>
      </w:pPr>
    </w:p>
    <w:p w:rsidR="00485E5A" w:rsidRDefault="00485E5A">
      <w:pPr>
        <w:pStyle w:val="a3"/>
        <w:rPr>
          <w:rFonts w:ascii="Times New Roman"/>
          <w:sz w:val="26"/>
        </w:rPr>
      </w:pPr>
    </w:p>
    <w:p w:rsidR="00485E5A" w:rsidRPr="0014547A" w:rsidRDefault="00D14C99" w:rsidP="0014547A">
      <w:pPr>
        <w:tabs>
          <w:tab w:val="left" w:pos="3544"/>
          <w:tab w:val="left" w:pos="3969"/>
        </w:tabs>
        <w:spacing w:before="232"/>
        <w:ind w:left="1276" w:right="10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47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</w:p>
    <w:p w:rsidR="00485E5A" w:rsidRPr="0014547A" w:rsidRDefault="00485E5A">
      <w:pPr>
        <w:pStyle w:val="a3"/>
        <w:spacing w:before="5"/>
        <w:rPr>
          <w:rFonts w:ascii="Times New Roman" w:hAnsi="Times New Roman" w:cs="Times New Roman"/>
          <w:b/>
          <w:sz w:val="28"/>
          <w:szCs w:val="28"/>
        </w:rPr>
      </w:pPr>
    </w:p>
    <w:p w:rsidR="00485E5A" w:rsidRPr="0014547A" w:rsidRDefault="00D14C99" w:rsidP="0014547A">
      <w:pPr>
        <w:pStyle w:val="a5"/>
        <w:numPr>
          <w:ilvl w:val="0"/>
          <w:numId w:val="1"/>
        </w:numPr>
        <w:tabs>
          <w:tab w:val="left" w:pos="2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547A">
        <w:rPr>
          <w:rFonts w:ascii="Times New Roman" w:hAnsi="Times New Roman" w:cs="Times New Roman"/>
          <w:b/>
          <w:sz w:val="28"/>
          <w:szCs w:val="28"/>
        </w:rPr>
        <w:t>Спайсы</w:t>
      </w:r>
      <w:proofErr w:type="spellEnd"/>
      <w:r w:rsidR="00C93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вызывают</w:t>
      </w:r>
      <w:r w:rsidR="00C93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наркотическую</w:t>
      </w:r>
      <w:r w:rsidR="00C93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зависимость.</w:t>
      </w:r>
    </w:p>
    <w:p w:rsidR="00485E5A" w:rsidRPr="0014547A" w:rsidRDefault="00485E5A" w:rsidP="0014547A">
      <w:pPr>
        <w:pStyle w:val="a3"/>
        <w:spacing w:before="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5A" w:rsidRPr="0014547A" w:rsidRDefault="00D14C99" w:rsidP="0014547A">
      <w:pPr>
        <w:pStyle w:val="a5"/>
        <w:numPr>
          <w:ilvl w:val="0"/>
          <w:numId w:val="1"/>
        </w:numPr>
        <w:tabs>
          <w:tab w:val="left" w:pos="242"/>
        </w:tabs>
        <w:ind w:right="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47A">
        <w:rPr>
          <w:rFonts w:ascii="Times New Roman" w:hAnsi="Times New Roman" w:cs="Times New Roman"/>
          <w:b/>
          <w:sz w:val="28"/>
          <w:szCs w:val="28"/>
        </w:rPr>
        <w:t xml:space="preserve">Даже однократное употребление </w:t>
      </w:r>
      <w:proofErr w:type="spellStart"/>
      <w:r w:rsidRPr="0014547A">
        <w:rPr>
          <w:rFonts w:ascii="Times New Roman" w:hAnsi="Times New Roman" w:cs="Times New Roman"/>
          <w:b/>
          <w:sz w:val="28"/>
          <w:szCs w:val="28"/>
        </w:rPr>
        <w:t>спайсов</w:t>
      </w:r>
      <w:proofErr w:type="spellEnd"/>
      <w:r w:rsidR="00C93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может</w:t>
      </w:r>
      <w:r w:rsidR="00C93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формировать</w:t>
      </w:r>
      <w:r w:rsidR="00C93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тяжелые</w:t>
      </w:r>
      <w:r w:rsidR="00C93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психические</w:t>
      </w:r>
      <w:r w:rsidR="00C93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расстройства.</w:t>
      </w:r>
    </w:p>
    <w:p w:rsidR="00485E5A" w:rsidRPr="0014547A" w:rsidRDefault="00485E5A" w:rsidP="0014547A">
      <w:pPr>
        <w:pStyle w:val="a3"/>
        <w:spacing w:before="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5A" w:rsidRPr="0014547A" w:rsidRDefault="00D14C99" w:rsidP="0014547A">
      <w:pPr>
        <w:pStyle w:val="a5"/>
        <w:numPr>
          <w:ilvl w:val="0"/>
          <w:numId w:val="1"/>
        </w:numPr>
        <w:tabs>
          <w:tab w:val="left" w:pos="242"/>
        </w:tabs>
        <w:ind w:righ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47A">
        <w:rPr>
          <w:rFonts w:ascii="Times New Roman" w:hAnsi="Times New Roman" w:cs="Times New Roman"/>
          <w:b/>
          <w:sz w:val="28"/>
          <w:szCs w:val="28"/>
        </w:rPr>
        <w:t>Использование,хранение,перевозкаспайсовявляетсянезаконнымоборотомнаркотиковипреследуетсяпозакону.</w:t>
      </w:r>
    </w:p>
    <w:p w:rsidR="00485E5A" w:rsidRPr="0014547A" w:rsidRDefault="0014547A" w:rsidP="0014547A">
      <w:pPr>
        <w:pStyle w:val="a3"/>
        <w:spacing w:before="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281305</wp:posOffset>
            </wp:positionH>
            <wp:positionV relativeFrom="margin">
              <wp:posOffset>318770</wp:posOffset>
            </wp:positionV>
            <wp:extent cx="2614295" cy="2275840"/>
            <wp:effectExtent l="19050" t="0" r="0" b="0"/>
            <wp:wrapSquare wrapText="bothSides"/>
            <wp:docPr id="6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4C99">
        <w:br w:type="column"/>
      </w:r>
    </w:p>
    <w:p w:rsidR="0014547A" w:rsidRDefault="00C93471" w:rsidP="0014547A">
      <w:pPr>
        <w:pStyle w:val="a3"/>
        <w:tabs>
          <w:tab w:val="left" w:pos="1265"/>
          <w:tab w:val="left" w:pos="1760"/>
          <w:tab w:val="left" w:pos="2639"/>
          <w:tab w:val="left" w:pos="2871"/>
          <w:tab w:val="left" w:pos="3480"/>
          <w:tab w:val="left" w:pos="3962"/>
          <w:tab w:val="left" w:pos="4218"/>
        </w:tabs>
        <w:spacing w:before="44"/>
        <w:jc w:val="center"/>
        <w:rPr>
          <w:rFonts w:ascii="Times New Roman" w:hAnsi="Times New Roman" w:cs="Times New Roman"/>
          <w:b/>
          <w:color w:val="FF000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ПЕРВАЯ ПОМОЩЬ </w:t>
      </w:r>
      <w:r w:rsidR="0014547A" w:rsidRPr="0014547A">
        <w:rPr>
          <w:rFonts w:ascii="Times New Roman" w:hAnsi="Times New Roman" w:cs="Times New Roman"/>
          <w:b/>
          <w:color w:val="FF0000"/>
          <w:sz w:val="28"/>
          <w:szCs w:val="28"/>
        </w:rPr>
        <w:t>ПРИ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4547A" w:rsidRPr="0014547A">
        <w:rPr>
          <w:rFonts w:ascii="Times New Roman" w:hAnsi="Times New Roman" w:cs="Times New Roman"/>
          <w:b/>
          <w:color w:val="FF0000"/>
          <w:sz w:val="28"/>
          <w:szCs w:val="28"/>
        </w:rPr>
        <w:t>ОТРАВЛЕНИИ</w:t>
      </w:r>
    </w:p>
    <w:p w:rsidR="0014547A" w:rsidRDefault="0014547A" w:rsidP="0014547A">
      <w:pPr>
        <w:pStyle w:val="a3"/>
        <w:tabs>
          <w:tab w:val="left" w:pos="1265"/>
          <w:tab w:val="left" w:pos="1760"/>
          <w:tab w:val="left" w:pos="2639"/>
          <w:tab w:val="left" w:pos="2871"/>
          <w:tab w:val="left" w:pos="3480"/>
          <w:tab w:val="left" w:pos="3962"/>
          <w:tab w:val="left" w:pos="4218"/>
        </w:tabs>
        <w:spacing w:before="44"/>
        <w:jc w:val="center"/>
        <w:rPr>
          <w:rFonts w:ascii="Times New Roman" w:hAnsi="Times New Roman" w:cs="Times New Roman"/>
          <w:b/>
          <w:color w:val="FF0000"/>
          <w:spacing w:val="1"/>
          <w:sz w:val="28"/>
          <w:szCs w:val="28"/>
        </w:rPr>
      </w:pPr>
    </w:p>
    <w:p w:rsidR="0014547A" w:rsidRPr="0014547A" w:rsidRDefault="0014547A" w:rsidP="0014547A">
      <w:pPr>
        <w:pStyle w:val="a3"/>
        <w:tabs>
          <w:tab w:val="left" w:pos="1265"/>
          <w:tab w:val="left" w:pos="1760"/>
          <w:tab w:val="left" w:pos="2639"/>
          <w:tab w:val="left" w:pos="2871"/>
          <w:tab w:val="left" w:pos="3480"/>
          <w:tab w:val="left" w:pos="3962"/>
          <w:tab w:val="left" w:pos="4218"/>
        </w:tabs>
        <w:spacing w:before="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ab/>
        <w:t xml:space="preserve">одурманивания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спайсами</w:t>
      </w:r>
      <w:proofErr w:type="spellEnd"/>
      <w:r w:rsidRPr="001454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248E2">
        <w:rPr>
          <w:rFonts w:ascii="Times New Roman" w:hAnsi="Times New Roman" w:cs="Times New Roman"/>
          <w:b/>
          <w:w w:val="95"/>
          <w:sz w:val="28"/>
          <w:szCs w:val="28"/>
        </w:rPr>
        <w:t>зачастую</w:t>
      </w:r>
      <w:r>
        <w:rPr>
          <w:rFonts w:ascii="Times New Roman" w:hAnsi="Times New Roman" w:cs="Times New Roman"/>
          <w:sz w:val="28"/>
          <w:szCs w:val="28"/>
        </w:rPr>
        <w:t>сопровождается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галлюцинациями</w:t>
      </w:r>
      <w:r w:rsidRPr="001454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4547A">
        <w:rPr>
          <w:rFonts w:ascii="Times New Roman" w:hAnsi="Times New Roman" w:cs="Times New Roman"/>
          <w:spacing w:val="-1"/>
          <w:sz w:val="28"/>
          <w:szCs w:val="28"/>
        </w:rPr>
        <w:t>устрашающего</w:t>
      </w:r>
      <w:r w:rsidRPr="0014547A">
        <w:rPr>
          <w:rFonts w:ascii="Times New Roman" w:hAnsi="Times New Roman" w:cs="Times New Roman"/>
          <w:sz w:val="28"/>
          <w:szCs w:val="28"/>
        </w:rPr>
        <w:t>характера,этостановитсяпричинойсамоповреж</w:t>
      </w:r>
      <w:r>
        <w:rPr>
          <w:rFonts w:ascii="Times New Roman" w:hAnsi="Times New Roman" w:cs="Times New Roman"/>
          <w:sz w:val="28"/>
          <w:szCs w:val="28"/>
        </w:rPr>
        <w:t>дающего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поведения, </w:t>
      </w:r>
      <w:r w:rsidRPr="0014547A">
        <w:rPr>
          <w:rFonts w:ascii="Times New Roman" w:hAnsi="Times New Roman" w:cs="Times New Roman"/>
          <w:sz w:val="28"/>
          <w:szCs w:val="28"/>
        </w:rPr>
        <w:t>представляет</w:t>
      </w:r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spacing w:val="-3"/>
          <w:sz w:val="28"/>
          <w:szCs w:val="28"/>
        </w:rPr>
        <w:t>угрозу</w:t>
      </w:r>
      <w:r w:rsidRPr="0014547A">
        <w:rPr>
          <w:rFonts w:ascii="Times New Roman" w:hAnsi="Times New Roman" w:cs="Times New Roman"/>
          <w:sz w:val="28"/>
          <w:szCs w:val="28"/>
        </w:rPr>
        <w:t>дляокружающих.</w:t>
      </w:r>
    </w:p>
    <w:p w:rsidR="0014547A" w:rsidRPr="0014547A" w:rsidRDefault="0014547A" w:rsidP="0014547A">
      <w:pPr>
        <w:pStyle w:val="a3"/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14547A">
        <w:rPr>
          <w:rFonts w:ascii="Times New Roman" w:hAnsi="Times New Roman" w:cs="Times New Roman"/>
          <w:sz w:val="28"/>
          <w:szCs w:val="28"/>
        </w:rPr>
        <w:t>Важноубратьколющиеирежущиепредметы,исключитьдоступкоткрытымокнам,удерживатьнаркопотребителядоприездаскоройпомощи,неоставлять его без наблюдения!</w:t>
      </w:r>
    </w:p>
    <w:p w:rsidR="0014547A" w:rsidRPr="0014547A" w:rsidRDefault="0014547A" w:rsidP="0014547A">
      <w:pPr>
        <w:pStyle w:val="a3"/>
        <w:spacing w:before="3"/>
        <w:jc w:val="center"/>
        <w:rPr>
          <w:rFonts w:ascii="Times New Roman" w:hAnsi="Times New Roman" w:cs="Times New Roman"/>
          <w:sz w:val="28"/>
          <w:szCs w:val="28"/>
        </w:rPr>
      </w:pPr>
    </w:p>
    <w:p w:rsidR="0014547A" w:rsidRPr="0014547A" w:rsidRDefault="00B634B6" w:rsidP="001454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32" style="width:249.7pt;height:75.8pt;mso-position-horizontal-relative:char;mso-position-vertical-relative:line" coordsize="4801,11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width:387;height:1110">
              <v:imagedata r:id="rId7" o:title=""/>
            </v:shape>
            <v:shape id="_x0000_s1034" style="position:absolute;left:466;top:165;width:4311;height:821" coordorigin="467,166" coordsize="4311,821" path="m4641,166r-4038,l550,176r-43,30l477,249r-10,53l467,850r10,53l507,947r43,29l603,987r4038,l4694,976r44,-29l4767,903r11,-53l4778,302r-11,-53l4738,206r-44,-30l4641,166xe" stroked="f">
              <v:path arrowok="t"/>
            </v:shape>
            <v:shape id="_x0000_s1035" style="position:absolute;left:466;top:165;width:4311;height:821" coordorigin="467,166" coordsize="4311,821" path="m603,166r-53,10l507,206r-30,43l467,302r,548l477,903r30,44l550,976r53,11l4641,987r53,-11l4738,947r29,-44l4778,850r,-548l4767,249r-29,-43l4694,176r-53,-10l603,166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width:4801;height:1110" filled="f" stroked="f">
              <v:textbox inset="0,0,0,0">
                <w:txbxContent>
                  <w:p w:rsidR="0014547A" w:rsidRPr="0014547A" w:rsidRDefault="0014547A" w:rsidP="0014547A">
                    <w:pPr>
                      <w:spacing w:before="4"/>
                      <w:rPr>
                        <w:sz w:val="24"/>
                        <w:szCs w:val="24"/>
                      </w:rPr>
                    </w:pPr>
                  </w:p>
                  <w:p w:rsidR="0014547A" w:rsidRPr="0014547A" w:rsidRDefault="0014547A" w:rsidP="0014547A">
                    <w:pPr>
                      <w:spacing w:line="273" w:lineRule="auto"/>
                      <w:ind w:left="959" w:hanging="228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Вслучаеотравления–безотлагательныйвызовскороймедицинскойпомощи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4547A" w:rsidRPr="0014547A" w:rsidRDefault="0014547A" w:rsidP="0014547A">
      <w:pPr>
        <w:pStyle w:val="21"/>
        <w:spacing w:before="84" w:line="278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4547A">
        <w:rPr>
          <w:rFonts w:ascii="Times New Roman" w:hAnsi="Times New Roman" w:cs="Times New Roman"/>
          <w:sz w:val="28"/>
          <w:szCs w:val="28"/>
        </w:rPr>
        <w:t>Только врач может определить тактику лечения</w:t>
      </w:r>
      <w:r w:rsidR="00C93471">
        <w:rPr>
          <w:rFonts w:ascii="Times New Roman" w:hAnsi="Times New Roman" w:cs="Times New Roman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при</w:t>
      </w:r>
      <w:r w:rsidR="00C93471">
        <w:rPr>
          <w:rFonts w:ascii="Times New Roman" w:hAnsi="Times New Roman" w:cs="Times New Roman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отравлении</w:t>
      </w:r>
      <w:r w:rsidR="00C93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спайсами</w:t>
      </w:r>
      <w:proofErr w:type="spellEnd"/>
      <w:r w:rsidRPr="0014547A">
        <w:rPr>
          <w:rFonts w:ascii="Times New Roman" w:hAnsi="Times New Roman" w:cs="Times New Roman"/>
          <w:sz w:val="28"/>
          <w:szCs w:val="28"/>
        </w:rPr>
        <w:t>!</w:t>
      </w:r>
    </w:p>
    <w:p w:rsidR="009248E2" w:rsidRPr="009248E2" w:rsidRDefault="0014547A" w:rsidP="009248E2">
      <w:pPr>
        <w:pStyle w:val="a4"/>
        <w:spacing w:before="228"/>
        <w:ind w:left="0"/>
        <w:rPr>
          <w:rFonts w:ascii="Calibri" w:hAnsi="Calibri"/>
        </w:rPr>
      </w:pPr>
      <w:bookmarkStart w:id="0" w:name="_GoBack"/>
      <w:bookmarkEnd w:id="0"/>
      <w:r>
        <w:rPr>
          <w:b w:val="0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6802120</wp:posOffset>
            </wp:positionH>
            <wp:positionV relativeFrom="margin">
              <wp:posOffset>2593975</wp:posOffset>
            </wp:positionV>
            <wp:extent cx="3021330" cy="2265680"/>
            <wp:effectExtent l="0" t="0" r="0" b="0"/>
            <wp:wrapSquare wrapText="bothSides"/>
            <wp:docPr id="2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4C99">
        <w:rPr>
          <w:b w:val="0"/>
        </w:rPr>
        <w:br w:type="column"/>
      </w:r>
      <w:r w:rsidR="009248E2">
        <w:rPr>
          <w:b w:val="0"/>
          <w:noProof/>
          <w:lang w:eastAsia="ru-RU"/>
        </w:rPr>
        <w:lastRenderedPageBreak/>
        <w:drawing>
          <wp:inline distT="0" distB="0" distL="0" distR="0">
            <wp:extent cx="548640" cy="524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="009248E2" w:rsidRPr="009248E2">
        <w:rPr>
          <w:rFonts w:ascii="Times New Roman" w:hAnsi="Times New Roman" w:cs="Times New Roman"/>
          <w:sz w:val="20"/>
          <w:szCs w:val="20"/>
        </w:rPr>
        <w:t>МБУ</w:t>
      </w:r>
      <w:r w:rsidR="009248E2" w:rsidRPr="009248E2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Центр</w:t>
      </w:r>
      <w:proofErr w:type="spellEnd"/>
      <w:r w:rsidR="009248E2" w:rsidRPr="009248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психолого-педагогической, медицинской и социальной помощи «Успех»</w:t>
      </w:r>
    </w:p>
    <w:p w:rsidR="0014547A" w:rsidRPr="0014547A" w:rsidRDefault="0014547A" w:rsidP="009248E2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14547A" w:rsidRDefault="00D14C99" w:rsidP="009248E2">
      <w:pPr>
        <w:pStyle w:val="a4"/>
        <w:ind w:left="0"/>
        <w:rPr>
          <w:rFonts w:asciiTheme="minorHAnsi" w:hAnsiTheme="minorHAnsi"/>
        </w:rPr>
      </w:pPr>
      <w:r>
        <w:rPr>
          <w:color w:val="FF0000"/>
        </w:rPr>
        <w:t>Осторожно!</w:t>
      </w:r>
    </w:p>
    <w:p w:rsidR="0014547A" w:rsidRDefault="00D14C99" w:rsidP="0014547A">
      <w:pPr>
        <w:pStyle w:val="a4"/>
        <w:rPr>
          <w:rFonts w:asciiTheme="minorHAnsi" w:hAnsiTheme="minorHAnsi"/>
          <w:color w:val="FF0000"/>
        </w:rPr>
      </w:pPr>
      <w:r>
        <w:rPr>
          <w:color w:val="FF0000"/>
        </w:rPr>
        <w:t>Спай</w:t>
      </w:r>
      <w:r w:rsidR="0014547A">
        <w:rPr>
          <w:rFonts w:asciiTheme="minorHAnsi" w:hAnsiTheme="minorHAnsi"/>
          <w:color w:val="FF0000"/>
        </w:rPr>
        <w:t>с</w:t>
      </w:r>
    </w:p>
    <w:p w:rsidR="009248E2" w:rsidRDefault="009248E2" w:rsidP="0014547A">
      <w:pPr>
        <w:pStyle w:val="a4"/>
        <w:rPr>
          <w:color w:val="FF0000"/>
          <w:spacing w:val="-97"/>
          <w:sz w:val="40"/>
        </w:rPr>
      </w:pPr>
      <w:r>
        <w:rPr>
          <w:color w:val="FF0000"/>
          <w:sz w:val="40"/>
        </w:rPr>
        <w:t>Ч</w:t>
      </w:r>
      <w:r w:rsidR="00D14C99">
        <w:rPr>
          <w:color w:val="FF0000"/>
          <w:sz w:val="40"/>
        </w:rPr>
        <w:t>тонужнознать,чтобы</w:t>
      </w:r>
    </w:p>
    <w:p w:rsidR="00485E5A" w:rsidRDefault="00D14C99" w:rsidP="0014547A">
      <w:pPr>
        <w:pStyle w:val="a4"/>
        <w:rPr>
          <w:rFonts w:asciiTheme="minorHAnsi" w:hAnsiTheme="minorHAnsi"/>
          <w:color w:val="FF0000"/>
          <w:sz w:val="40"/>
        </w:rPr>
      </w:pPr>
      <w:r>
        <w:rPr>
          <w:color w:val="FF0000"/>
          <w:sz w:val="40"/>
        </w:rPr>
        <w:t>не статьжертвойобмана</w:t>
      </w:r>
    </w:p>
    <w:p w:rsidR="0014547A" w:rsidRPr="0014547A" w:rsidRDefault="0014547A" w:rsidP="0014547A">
      <w:pPr>
        <w:pStyle w:val="a4"/>
        <w:rPr>
          <w:rFonts w:asciiTheme="minorHAnsi" w:hAnsiTheme="minorHAnsi"/>
        </w:rPr>
      </w:pPr>
    </w:p>
    <w:p w:rsidR="0014547A" w:rsidRPr="00327EC5" w:rsidRDefault="009248E2" w:rsidP="001454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Новошахтинск</w:t>
      </w:r>
    </w:p>
    <w:p w:rsidR="0014547A" w:rsidRPr="00327EC5" w:rsidRDefault="00B634B6" w:rsidP="0014547A">
      <w:pPr>
        <w:jc w:val="center"/>
        <w:rPr>
          <w:rFonts w:ascii="Times New Roman" w:hAnsi="Times New Roman" w:cs="Times New Roman"/>
          <w:sz w:val="28"/>
          <w:szCs w:val="28"/>
        </w:rPr>
        <w:sectPr w:rsidR="0014547A" w:rsidRPr="00327EC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14547A" w:rsidRPr="00327EC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85E5A" w:rsidRDefault="00485E5A">
      <w:pPr>
        <w:jc w:val="center"/>
        <w:rPr>
          <w:sz w:val="40"/>
        </w:rPr>
        <w:sectPr w:rsidR="00485E5A">
          <w:type w:val="continuous"/>
          <w:pgSz w:w="16840" w:h="11910" w:orient="landscape"/>
          <w:pgMar w:top="720" w:right="500" w:bottom="280" w:left="620" w:header="720" w:footer="720" w:gutter="0"/>
          <w:cols w:num="3" w:space="720" w:equalWidth="0">
            <w:col w:w="4805" w:space="570"/>
            <w:col w:w="4789" w:space="625"/>
            <w:col w:w="4931"/>
          </w:cols>
        </w:sectPr>
      </w:pPr>
    </w:p>
    <w:p w:rsidR="0014547A" w:rsidRDefault="0014547A" w:rsidP="0014547A">
      <w:pPr>
        <w:pStyle w:val="a3"/>
        <w:spacing w:before="73"/>
        <w:ind w:left="100" w:right="31" w:firstLine="146"/>
        <w:jc w:val="center"/>
        <w:rPr>
          <w:rFonts w:ascii="Times New Roman" w:hAnsi="Times New Roman" w:cs="Times New Roman"/>
          <w:b/>
          <w:color w:val="FF0000"/>
          <w:spacing w:val="1"/>
          <w:sz w:val="26"/>
          <w:szCs w:val="26"/>
        </w:rPr>
      </w:pPr>
      <w:r w:rsidRPr="0014547A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СПАЙСЫ – НАРКОТИКИ В ФОРМЕ КУРИТЕЛЬНЫХ СМЕСЕЙ</w:t>
      </w:r>
    </w:p>
    <w:p w:rsidR="00485E5A" w:rsidRPr="0014547A" w:rsidRDefault="00D14C99" w:rsidP="0014547A">
      <w:pPr>
        <w:pStyle w:val="a3"/>
        <w:spacing w:before="73"/>
        <w:ind w:left="100" w:right="31" w:firstLine="146"/>
        <w:jc w:val="center"/>
        <w:rPr>
          <w:rFonts w:ascii="Times New Roman" w:hAnsi="Times New Roman" w:cs="Times New Roman"/>
          <w:sz w:val="26"/>
          <w:szCs w:val="26"/>
        </w:rPr>
      </w:pPr>
      <w:r w:rsidRPr="0014547A">
        <w:rPr>
          <w:rFonts w:ascii="Times New Roman" w:hAnsi="Times New Roman" w:cs="Times New Roman"/>
          <w:sz w:val="26"/>
          <w:szCs w:val="26"/>
        </w:rPr>
        <w:t>Спайсы–синтетическиеил</w:t>
      </w:r>
      <w:proofErr w:type="gramStart"/>
      <w:r w:rsidRPr="0014547A">
        <w:rPr>
          <w:rFonts w:ascii="Times New Roman" w:hAnsi="Times New Roman" w:cs="Times New Roman"/>
          <w:sz w:val="26"/>
          <w:szCs w:val="26"/>
        </w:rPr>
        <w:t>и«</w:t>
      </w:r>
      <w:proofErr w:type="gramEnd"/>
      <w:r w:rsidRPr="0014547A">
        <w:rPr>
          <w:rFonts w:ascii="Times New Roman" w:hAnsi="Times New Roman" w:cs="Times New Roman"/>
          <w:sz w:val="26"/>
          <w:szCs w:val="26"/>
        </w:rPr>
        <w:t>дизайнерские»наркотики,ониразрабатываютсянаркопроизводителямисцельюобойтидействующеезаконодательствовсф</w:t>
      </w:r>
      <w:r w:rsidR="0014547A">
        <w:rPr>
          <w:rFonts w:ascii="Times New Roman" w:hAnsi="Times New Roman" w:cs="Times New Roman"/>
          <w:sz w:val="26"/>
          <w:szCs w:val="26"/>
        </w:rPr>
        <w:t>е</w:t>
      </w:r>
      <w:r w:rsidRPr="0014547A">
        <w:rPr>
          <w:rFonts w:ascii="Times New Roman" w:hAnsi="Times New Roman" w:cs="Times New Roman"/>
          <w:sz w:val="26"/>
          <w:szCs w:val="26"/>
        </w:rPr>
        <w:t>ренезаконногооборотанаркотиковпутемсозданияновойнезарегистрированнойхимическойформулы.</w:t>
      </w:r>
    </w:p>
    <w:p w:rsidR="007418B8" w:rsidRDefault="00D14C99" w:rsidP="007418B8">
      <w:pPr>
        <w:pStyle w:val="a3"/>
        <w:ind w:left="100" w:right="38"/>
        <w:jc w:val="center"/>
        <w:rPr>
          <w:rFonts w:ascii="Times New Roman" w:hAnsi="Times New Roman" w:cs="Times New Roman"/>
          <w:sz w:val="26"/>
          <w:szCs w:val="26"/>
        </w:rPr>
      </w:pPr>
      <w:r w:rsidRPr="0014547A">
        <w:rPr>
          <w:rFonts w:ascii="Times New Roman" w:hAnsi="Times New Roman" w:cs="Times New Roman"/>
          <w:sz w:val="26"/>
          <w:szCs w:val="26"/>
        </w:rPr>
        <w:t xml:space="preserve">Постоянное изменение химической формулы вещества приводит к </w:t>
      </w:r>
      <w:r w:rsidRPr="0014547A">
        <w:rPr>
          <w:rFonts w:ascii="Times New Roman" w:hAnsi="Times New Roman" w:cs="Times New Roman"/>
          <w:b/>
          <w:sz w:val="26"/>
          <w:szCs w:val="26"/>
        </w:rPr>
        <w:t>воздействиям на организм человека,предугадатькоторыеневозможно.</w:t>
      </w:r>
      <w:r w:rsidRPr="0014547A">
        <w:rPr>
          <w:rFonts w:ascii="Times New Roman" w:hAnsi="Times New Roman" w:cs="Times New Roman"/>
          <w:sz w:val="26"/>
          <w:szCs w:val="26"/>
        </w:rPr>
        <w:t>Возникаюттяжелыепоследствия:отравления,манифестацияпсихическихрасстройств,высокрисклетальныхисходов.</w:t>
      </w:r>
    </w:p>
    <w:p w:rsidR="00485E5A" w:rsidRPr="0014547A" w:rsidRDefault="00D14C99" w:rsidP="007418B8">
      <w:pPr>
        <w:pStyle w:val="a3"/>
        <w:ind w:left="100" w:right="38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4547A">
        <w:rPr>
          <w:rFonts w:ascii="Times New Roman" w:hAnsi="Times New Roman" w:cs="Times New Roman"/>
          <w:sz w:val="26"/>
          <w:szCs w:val="26"/>
        </w:rPr>
        <w:t>Спайсы</w:t>
      </w:r>
      <w:proofErr w:type="spellEnd"/>
      <w:r w:rsidRPr="0014547A">
        <w:rPr>
          <w:rFonts w:ascii="Times New Roman" w:hAnsi="Times New Roman" w:cs="Times New Roman"/>
          <w:sz w:val="26"/>
          <w:szCs w:val="26"/>
        </w:rPr>
        <w:t xml:space="preserve"> или курительные смеси могут быть в формелюбого растительного сырья, на которое кустарнымспособомбесконтрольнонаноситсяпроизвольнаяконцентрациятоксичныхпсихоактивныхвеществ.</w:t>
      </w:r>
    </w:p>
    <w:p w:rsidR="00485E5A" w:rsidRPr="0014547A" w:rsidRDefault="007418B8" w:rsidP="007418B8">
      <w:pPr>
        <w:pStyle w:val="21"/>
        <w:spacing w:before="120"/>
        <w:ind w:left="1626" w:hanging="1484"/>
        <w:jc w:val="center"/>
        <w:rPr>
          <w:rFonts w:ascii="Times New Roman" w:hAnsi="Times New Roman" w:cs="Times New Roman"/>
          <w:sz w:val="26"/>
          <w:szCs w:val="26"/>
        </w:rPr>
      </w:pPr>
      <w:r w:rsidRPr="0014547A">
        <w:rPr>
          <w:rFonts w:ascii="Times New Roman" w:hAnsi="Times New Roman" w:cs="Times New Roman"/>
          <w:color w:val="FF0000"/>
          <w:sz w:val="26"/>
          <w:szCs w:val="26"/>
        </w:rPr>
        <w:t>ОСТОРОЖНО: СПАЙС!</w:t>
      </w:r>
    </w:p>
    <w:p w:rsidR="00485E5A" w:rsidRPr="007418B8" w:rsidRDefault="00D14C99" w:rsidP="007418B8">
      <w:pPr>
        <w:pStyle w:val="a3"/>
        <w:spacing w:line="242" w:lineRule="auto"/>
        <w:ind w:left="102" w:right="43" w:firstLine="46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8B8">
        <w:rPr>
          <w:rFonts w:ascii="Times New Roman" w:hAnsi="Times New Roman" w:cs="Times New Roman"/>
          <w:sz w:val="24"/>
          <w:szCs w:val="24"/>
        </w:rPr>
        <w:lastRenderedPageBreak/>
        <w:t>Спайсы</w:t>
      </w:r>
      <w:proofErr w:type="spellEnd"/>
      <w:r w:rsidRPr="007418B8">
        <w:rPr>
          <w:rFonts w:ascii="Times New Roman" w:hAnsi="Times New Roman" w:cs="Times New Roman"/>
          <w:sz w:val="24"/>
          <w:szCs w:val="24"/>
        </w:rPr>
        <w:t xml:space="preserve"> вызывают психические и поведенческие расстройства,связанныесихпотреблением.</w:t>
      </w:r>
    </w:p>
    <w:p w:rsidR="00485E5A" w:rsidRPr="007418B8" w:rsidRDefault="00D14C99" w:rsidP="007418B8">
      <w:pPr>
        <w:pStyle w:val="a3"/>
        <w:ind w:left="102" w:right="40" w:firstLine="465"/>
        <w:jc w:val="both"/>
        <w:rPr>
          <w:rFonts w:ascii="Times New Roman" w:hAnsi="Times New Roman" w:cs="Times New Roman"/>
          <w:sz w:val="24"/>
          <w:szCs w:val="24"/>
        </w:rPr>
      </w:pPr>
      <w:r w:rsidRPr="007418B8">
        <w:rPr>
          <w:rFonts w:ascii="Times New Roman" w:hAnsi="Times New Roman" w:cs="Times New Roman"/>
          <w:sz w:val="24"/>
          <w:szCs w:val="24"/>
        </w:rPr>
        <w:t>Дляэтихкурительныхсмесейхарактеренвысокийнаркогенныйпотенциал–способностьвызыватьпатологическую зависимость.</w:t>
      </w:r>
    </w:p>
    <w:p w:rsidR="00485E5A" w:rsidRPr="007418B8" w:rsidRDefault="00D14C99" w:rsidP="007418B8">
      <w:pPr>
        <w:pStyle w:val="a3"/>
        <w:ind w:left="102" w:right="40" w:firstLine="465"/>
        <w:jc w:val="both"/>
        <w:rPr>
          <w:rFonts w:ascii="Times New Roman" w:hAnsi="Times New Roman" w:cs="Times New Roman"/>
          <w:sz w:val="24"/>
          <w:szCs w:val="24"/>
        </w:rPr>
      </w:pPr>
      <w:r w:rsidRPr="007418B8">
        <w:rPr>
          <w:rFonts w:ascii="Times New Roman" w:hAnsi="Times New Roman" w:cs="Times New Roman"/>
          <w:sz w:val="24"/>
          <w:szCs w:val="24"/>
        </w:rPr>
        <w:t xml:space="preserve">Отравляющее </w:t>
      </w:r>
      <w:proofErr w:type="spellStart"/>
      <w:r w:rsidRPr="007418B8">
        <w:rPr>
          <w:rFonts w:ascii="Times New Roman" w:hAnsi="Times New Roman" w:cs="Times New Roman"/>
          <w:sz w:val="24"/>
          <w:szCs w:val="24"/>
        </w:rPr>
        <w:t>действиеспайсов</w:t>
      </w:r>
      <w:proofErr w:type="spellEnd"/>
      <w:r w:rsidRPr="007418B8">
        <w:rPr>
          <w:rFonts w:ascii="Times New Roman" w:hAnsi="Times New Roman" w:cs="Times New Roman"/>
          <w:sz w:val="24"/>
          <w:szCs w:val="24"/>
        </w:rPr>
        <w:t xml:space="preserve"> приводит кмногочисленнымнарушениямцентральнойнервнойсистемы,психическойдеятельности,вызываетпаническое состояние, сопровождающееся галлюцинациями,происходятнарушениякоординацииимоторики.</w:t>
      </w:r>
    </w:p>
    <w:p w:rsidR="00485E5A" w:rsidRPr="007418B8" w:rsidRDefault="007418B8">
      <w:pPr>
        <w:pStyle w:val="a3"/>
        <w:spacing w:before="73"/>
        <w:ind w:left="100" w:right="38"/>
        <w:jc w:val="both"/>
        <w:rPr>
          <w:rFonts w:ascii="Times New Roman" w:hAnsi="Times New Roman" w:cs="Times New Roman"/>
          <w:sz w:val="24"/>
          <w:szCs w:val="24"/>
        </w:rPr>
      </w:pPr>
      <w:r w:rsidRPr="007418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459740</wp:posOffset>
            </wp:positionH>
            <wp:positionV relativeFrom="margin">
              <wp:posOffset>3618865</wp:posOffset>
            </wp:positionV>
            <wp:extent cx="2241550" cy="1997710"/>
            <wp:effectExtent l="19050" t="0" r="6350" b="0"/>
            <wp:wrapSquare wrapText="bothSides"/>
            <wp:docPr id="8" name="Рисунок 7" descr="spice-synthetic-marijuana-d5cb82591f43d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ce-synthetic-marijuana-d5cb82591f43d86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18B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14C99" w:rsidRPr="007418B8">
        <w:rPr>
          <w:rFonts w:ascii="Times New Roman" w:hAnsi="Times New Roman" w:cs="Times New Roman"/>
          <w:sz w:val="24"/>
          <w:szCs w:val="24"/>
        </w:rPr>
        <w:t>Спайсы</w:t>
      </w:r>
      <w:proofErr w:type="spellEnd"/>
      <w:r w:rsidR="00D14C99" w:rsidRPr="007418B8">
        <w:rPr>
          <w:rFonts w:ascii="Times New Roman" w:hAnsi="Times New Roman" w:cs="Times New Roman"/>
          <w:sz w:val="24"/>
          <w:szCs w:val="24"/>
        </w:rPr>
        <w:t xml:space="preserve"> оказывают разрушительное воздействие наклеткиголовногомозга</w:t>
      </w:r>
      <w:proofErr w:type="gramStart"/>
      <w:r w:rsidR="00D14C99" w:rsidRPr="007418B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D14C99" w:rsidRPr="007418B8">
        <w:rPr>
          <w:rFonts w:ascii="Times New Roman" w:hAnsi="Times New Roman" w:cs="Times New Roman"/>
          <w:sz w:val="24"/>
          <w:szCs w:val="24"/>
        </w:rPr>
        <w:t>ечени,почек,сердечно-</w:t>
      </w:r>
      <w:r w:rsidRPr="007418B8">
        <w:rPr>
          <w:rFonts w:ascii="Times New Roman" w:hAnsi="Times New Roman" w:cs="Times New Roman"/>
          <w:sz w:val="24"/>
          <w:szCs w:val="24"/>
        </w:rPr>
        <w:t>сосудистой и бронхо</w:t>
      </w:r>
      <w:r w:rsidR="00D14C99" w:rsidRPr="007418B8">
        <w:rPr>
          <w:rFonts w:ascii="Times New Roman" w:hAnsi="Times New Roman" w:cs="Times New Roman"/>
          <w:sz w:val="24"/>
          <w:szCs w:val="24"/>
        </w:rPr>
        <w:t>легочной системы – всех жизненноважныхсистемиоргановчеловека.</w:t>
      </w:r>
    </w:p>
    <w:p w:rsidR="007418B8" w:rsidRDefault="007418B8" w:rsidP="007418B8">
      <w:pPr>
        <w:pStyle w:val="21"/>
        <w:ind w:left="1028" w:hanging="886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485E5A" w:rsidRPr="0014547A" w:rsidRDefault="00D14C99" w:rsidP="007418B8">
      <w:pPr>
        <w:pStyle w:val="21"/>
        <w:ind w:left="1028" w:hanging="886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4547A">
        <w:rPr>
          <w:rFonts w:ascii="Times New Roman" w:hAnsi="Times New Roman" w:cs="Times New Roman"/>
          <w:color w:val="FF0000"/>
          <w:sz w:val="26"/>
          <w:szCs w:val="26"/>
        </w:rPr>
        <w:t>Отравляющеедействиеспайсов</w:t>
      </w:r>
      <w:proofErr w:type="spellEnd"/>
    </w:p>
    <w:p w:rsidR="00485E5A" w:rsidRPr="0014547A" w:rsidRDefault="007418B8">
      <w:pPr>
        <w:pStyle w:val="a3"/>
        <w:ind w:left="100" w:right="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Одурманиваниеспайсамивнешнепохоженаалкогольноеопьянение</w:t>
      </w:r>
      <w:proofErr w:type="gramStart"/>
      <w:r w:rsidR="00D14C99" w:rsidRPr="0014547A">
        <w:rPr>
          <w:rFonts w:ascii="Times New Roman" w:hAnsi="Times New Roman" w:cs="Times New Roman"/>
          <w:sz w:val="26"/>
          <w:szCs w:val="26"/>
        </w:rPr>
        <w:t>,н</w:t>
      </w:r>
      <w:proofErr w:type="gramEnd"/>
      <w:r w:rsidR="00D14C99" w:rsidRPr="0014547A">
        <w:rPr>
          <w:rFonts w:ascii="Times New Roman" w:hAnsi="Times New Roman" w:cs="Times New Roman"/>
          <w:sz w:val="26"/>
          <w:szCs w:val="26"/>
        </w:rPr>
        <w:t>обезспецифическогозапахаалкоголя,сопровождаетсявыраженныминаруше-ниямисознания.</w:t>
      </w:r>
    </w:p>
    <w:p w:rsidR="00485E5A" w:rsidRDefault="007418B8">
      <w:pPr>
        <w:pStyle w:val="a3"/>
        <w:spacing w:before="120"/>
        <w:ind w:left="100" w:right="3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 xml:space="preserve">По мере увеличения токсической дозы тяжесть клиническойкартиныотравлениянарастает:появляютсяпризнакипсихомоторноговозбуждения,угнетениясознания,нарушаетсясердечныйритмвплотьдожизнеугрожающих аритмий, повышается температура тела, нарушается походка, что приводит к невозможности самостоятельного передвижения. Высокавероятность </w:t>
      </w:r>
      <w:r w:rsidR="00D14C99" w:rsidRPr="0014547A">
        <w:rPr>
          <w:rFonts w:ascii="Times New Roman" w:hAnsi="Times New Roman" w:cs="Times New Roman"/>
          <w:sz w:val="26"/>
          <w:szCs w:val="26"/>
        </w:rPr>
        <w:lastRenderedPageBreak/>
        <w:t>развития судорог, отека легких, остройсердечно-сосудистойнедостаточности.</w:t>
      </w:r>
    </w:p>
    <w:p w:rsidR="007418B8" w:rsidRPr="0014547A" w:rsidRDefault="007418B8">
      <w:pPr>
        <w:pStyle w:val="a3"/>
        <w:spacing w:before="120"/>
        <w:ind w:left="100" w:right="38"/>
        <w:jc w:val="both"/>
        <w:rPr>
          <w:rFonts w:ascii="Times New Roman" w:hAnsi="Times New Roman" w:cs="Times New Roman"/>
          <w:sz w:val="26"/>
          <w:szCs w:val="26"/>
        </w:rPr>
      </w:pPr>
    </w:p>
    <w:p w:rsidR="00485E5A" w:rsidRDefault="007418B8" w:rsidP="007418B8">
      <w:pPr>
        <w:pStyle w:val="21"/>
        <w:spacing w:before="123"/>
        <w:ind w:left="1086" w:hanging="1086"/>
        <w:rPr>
          <w:rFonts w:ascii="Times New Roman" w:hAnsi="Times New Roman" w:cs="Times New Roman"/>
          <w:color w:val="FF0000"/>
          <w:sz w:val="26"/>
          <w:szCs w:val="26"/>
        </w:rPr>
      </w:pPr>
      <w:r w:rsidRPr="0014547A">
        <w:rPr>
          <w:rFonts w:ascii="Times New Roman" w:hAnsi="Times New Roman" w:cs="Times New Roman"/>
          <w:color w:val="FF0000"/>
          <w:sz w:val="26"/>
          <w:szCs w:val="26"/>
        </w:rPr>
        <w:t>ЧТО</w:t>
      </w:r>
      <w:r w:rsidR="00C9347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ПРОИСХОДИТ</w:t>
      </w:r>
      <w:r w:rsidR="00C9347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С</w:t>
      </w:r>
      <w:r w:rsidR="00C9347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ОРГАНИЗМОМ?</w:t>
      </w:r>
    </w:p>
    <w:p w:rsidR="007418B8" w:rsidRPr="0014547A" w:rsidRDefault="007418B8" w:rsidP="007418B8">
      <w:pPr>
        <w:pStyle w:val="21"/>
        <w:spacing w:before="123"/>
        <w:ind w:left="1086" w:hanging="1086"/>
        <w:rPr>
          <w:rFonts w:ascii="Times New Roman" w:hAnsi="Times New Roman" w:cs="Times New Roman"/>
          <w:sz w:val="26"/>
          <w:szCs w:val="26"/>
        </w:rPr>
      </w:pPr>
    </w:p>
    <w:p w:rsidR="007418B8" w:rsidRDefault="007418B8" w:rsidP="007418B8">
      <w:pPr>
        <w:pStyle w:val="a3"/>
        <w:ind w:left="100" w:right="38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Содержащиесявспайсахтоксическиевеществанарушают</w:t>
      </w:r>
      <w:proofErr w:type="spellEnd"/>
      <w:r w:rsidR="00D14C99" w:rsidRPr="0014547A">
        <w:rPr>
          <w:rFonts w:ascii="Times New Roman" w:hAnsi="Times New Roman" w:cs="Times New Roman"/>
          <w:sz w:val="26"/>
          <w:szCs w:val="26"/>
        </w:rPr>
        <w:t xml:space="preserve"> передачу нервного импульса, приводят кразрыву нейронных связейи,какследствие,тяжелым нарушениям памяти, внимания и мыслительнойдеятельности.</w:t>
      </w:r>
    </w:p>
    <w:p w:rsidR="00485E5A" w:rsidRPr="0014547A" w:rsidRDefault="00D14C99" w:rsidP="007418B8">
      <w:pPr>
        <w:pStyle w:val="a3"/>
        <w:ind w:left="100" w:right="38"/>
        <w:jc w:val="center"/>
        <w:rPr>
          <w:rFonts w:ascii="Times New Roman" w:hAnsi="Times New Roman" w:cs="Times New Roman"/>
          <w:sz w:val="26"/>
          <w:szCs w:val="26"/>
        </w:rPr>
      </w:pPr>
      <w:r w:rsidRPr="007418B8">
        <w:rPr>
          <w:rFonts w:ascii="Times New Roman" w:hAnsi="Times New Roman" w:cs="Times New Roman"/>
          <w:b/>
          <w:sz w:val="26"/>
          <w:szCs w:val="26"/>
        </w:rPr>
        <w:t>Необратиморазрушаютсяклеткисероговеществаголовногомозга.</w:t>
      </w:r>
    </w:p>
    <w:p w:rsidR="00485E5A" w:rsidRPr="0014547A" w:rsidRDefault="007418B8">
      <w:pPr>
        <w:pStyle w:val="a3"/>
        <w:ind w:left="100" w:right="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Хроническаяинтоксикациявлечеттяжелыепоследствиядляпсихическогоифизическогоздоровья,становитсяпричинойинвалидностиисмертности,втомчислеототравленияитравмвсостоянииопьянения(одурманивания).</w:t>
      </w:r>
    </w:p>
    <w:p w:rsidR="00485E5A" w:rsidRPr="007418B8" w:rsidRDefault="00D14C99" w:rsidP="007418B8">
      <w:pPr>
        <w:pStyle w:val="a3"/>
        <w:spacing w:before="73"/>
        <w:ind w:left="100" w:right="21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18B8">
        <w:rPr>
          <w:rFonts w:ascii="Times New Roman" w:hAnsi="Times New Roman" w:cs="Times New Roman"/>
          <w:b/>
          <w:sz w:val="26"/>
          <w:szCs w:val="26"/>
        </w:rPr>
        <w:t>Даже единичное употребление синтетических наркотиков может провоцировать развитие острых психозов, манифестацию шизофреноподобных состояний,органическогопораженияголовногомозга.</w:t>
      </w:r>
    </w:p>
    <w:p w:rsidR="00485E5A" w:rsidRPr="0014547A" w:rsidRDefault="007418B8" w:rsidP="007418B8">
      <w:pPr>
        <w:pStyle w:val="a3"/>
        <w:spacing w:before="120"/>
        <w:ind w:left="100" w:right="2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 xml:space="preserve">В зависимости от трансформации химической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формулыменяетсятоксикологическаяхарактеристикаспайсов</w:t>
      </w:r>
      <w:proofErr w:type="spellEnd"/>
      <w:r w:rsidR="00D14C99" w:rsidRPr="0014547A">
        <w:rPr>
          <w:rFonts w:ascii="Times New Roman" w:hAnsi="Times New Roman" w:cs="Times New Roman"/>
          <w:sz w:val="26"/>
          <w:szCs w:val="26"/>
        </w:rPr>
        <w:t xml:space="preserve">, что затрудняет оказание неотложной помощи при острых отравлениях и проведение терапии </w:t>
      </w:r>
      <w:r w:rsidR="00D14C99" w:rsidRPr="0014547A">
        <w:rPr>
          <w:rFonts w:ascii="Times New Roman" w:hAnsi="Times New Roman" w:cs="Times New Roman"/>
          <w:sz w:val="26"/>
          <w:szCs w:val="26"/>
        </w:rPr>
        <w:lastRenderedPageBreak/>
        <w:t>вслучаяхсформировавшейсязависимости.</w:t>
      </w:r>
    </w:p>
    <w:p w:rsidR="00485E5A" w:rsidRDefault="00485E5A">
      <w:pPr>
        <w:pStyle w:val="a3"/>
        <w:spacing w:before="11"/>
        <w:rPr>
          <w:sz w:val="21"/>
        </w:rPr>
      </w:pPr>
    </w:p>
    <w:sectPr w:rsidR="00485E5A" w:rsidSect="00485E5A">
      <w:pgSz w:w="16840" w:h="11910" w:orient="landscape"/>
      <w:pgMar w:top="640" w:right="500" w:bottom="280" w:left="620" w:header="720" w:footer="720" w:gutter="0"/>
      <w:cols w:num="3" w:space="720" w:equalWidth="0">
        <w:col w:w="4804" w:space="566"/>
        <w:col w:w="4803" w:space="563"/>
        <w:col w:w="49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B26E3"/>
    <w:multiLevelType w:val="hybridMultilevel"/>
    <w:tmpl w:val="3F063770"/>
    <w:lvl w:ilvl="0" w:tplc="26B44BFA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0520BDC">
      <w:numFmt w:val="bullet"/>
      <w:lvlText w:val="•"/>
      <w:lvlJc w:val="left"/>
      <w:pPr>
        <w:ind w:left="696" w:hanging="142"/>
      </w:pPr>
      <w:rPr>
        <w:rFonts w:hint="default"/>
        <w:lang w:val="ru-RU" w:eastAsia="en-US" w:bidi="ar-SA"/>
      </w:rPr>
    </w:lvl>
    <w:lvl w:ilvl="2" w:tplc="64C0A882">
      <w:numFmt w:val="bullet"/>
      <w:lvlText w:val="•"/>
      <w:lvlJc w:val="left"/>
      <w:pPr>
        <w:ind w:left="1152" w:hanging="142"/>
      </w:pPr>
      <w:rPr>
        <w:rFonts w:hint="default"/>
        <w:lang w:val="ru-RU" w:eastAsia="en-US" w:bidi="ar-SA"/>
      </w:rPr>
    </w:lvl>
    <w:lvl w:ilvl="3" w:tplc="339AEF24">
      <w:numFmt w:val="bullet"/>
      <w:lvlText w:val="•"/>
      <w:lvlJc w:val="left"/>
      <w:pPr>
        <w:ind w:left="1609" w:hanging="142"/>
      </w:pPr>
      <w:rPr>
        <w:rFonts w:hint="default"/>
        <w:lang w:val="ru-RU" w:eastAsia="en-US" w:bidi="ar-SA"/>
      </w:rPr>
    </w:lvl>
    <w:lvl w:ilvl="4" w:tplc="EB769B14">
      <w:numFmt w:val="bullet"/>
      <w:lvlText w:val="•"/>
      <w:lvlJc w:val="left"/>
      <w:pPr>
        <w:ind w:left="2065" w:hanging="142"/>
      </w:pPr>
      <w:rPr>
        <w:rFonts w:hint="default"/>
        <w:lang w:val="ru-RU" w:eastAsia="en-US" w:bidi="ar-SA"/>
      </w:rPr>
    </w:lvl>
    <w:lvl w:ilvl="5" w:tplc="FE8A9E9C">
      <w:numFmt w:val="bullet"/>
      <w:lvlText w:val="•"/>
      <w:lvlJc w:val="left"/>
      <w:pPr>
        <w:ind w:left="2522" w:hanging="142"/>
      </w:pPr>
      <w:rPr>
        <w:rFonts w:hint="default"/>
        <w:lang w:val="ru-RU" w:eastAsia="en-US" w:bidi="ar-SA"/>
      </w:rPr>
    </w:lvl>
    <w:lvl w:ilvl="6" w:tplc="404CF032">
      <w:numFmt w:val="bullet"/>
      <w:lvlText w:val="•"/>
      <w:lvlJc w:val="left"/>
      <w:pPr>
        <w:ind w:left="2978" w:hanging="142"/>
      </w:pPr>
      <w:rPr>
        <w:rFonts w:hint="default"/>
        <w:lang w:val="ru-RU" w:eastAsia="en-US" w:bidi="ar-SA"/>
      </w:rPr>
    </w:lvl>
    <w:lvl w:ilvl="7" w:tplc="709CA03C">
      <w:numFmt w:val="bullet"/>
      <w:lvlText w:val="•"/>
      <w:lvlJc w:val="left"/>
      <w:pPr>
        <w:ind w:left="3435" w:hanging="142"/>
      </w:pPr>
      <w:rPr>
        <w:rFonts w:hint="default"/>
        <w:lang w:val="ru-RU" w:eastAsia="en-US" w:bidi="ar-SA"/>
      </w:rPr>
    </w:lvl>
    <w:lvl w:ilvl="8" w:tplc="A60A5B6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85E5A"/>
    <w:rsid w:val="0014547A"/>
    <w:rsid w:val="002824B6"/>
    <w:rsid w:val="003900F2"/>
    <w:rsid w:val="00485E5A"/>
    <w:rsid w:val="006859C0"/>
    <w:rsid w:val="007418B8"/>
    <w:rsid w:val="009248E2"/>
    <w:rsid w:val="00B634B6"/>
    <w:rsid w:val="00C93471"/>
    <w:rsid w:val="00D1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5E5A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5E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5E5A"/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85E5A"/>
    <w:pPr>
      <w:ind w:left="227" w:right="165"/>
      <w:jc w:val="center"/>
      <w:outlineLvl w:val="1"/>
    </w:pPr>
    <w:rPr>
      <w:b/>
      <w:bCs/>
    </w:rPr>
  </w:style>
  <w:style w:type="paragraph" w:customStyle="1" w:styleId="21">
    <w:name w:val="Заголовок 21"/>
    <w:basedOn w:val="a"/>
    <w:uiPriority w:val="1"/>
    <w:qFormat/>
    <w:rsid w:val="00485E5A"/>
    <w:pPr>
      <w:ind w:left="940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485E5A"/>
    <w:pPr>
      <w:spacing w:before="15"/>
      <w:ind w:left="100" w:right="271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485E5A"/>
    <w:pPr>
      <w:ind w:left="241" w:right="38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485E5A"/>
  </w:style>
  <w:style w:type="paragraph" w:styleId="a6">
    <w:name w:val="Balloon Text"/>
    <w:basedOn w:val="a"/>
    <w:link w:val="a7"/>
    <w:uiPriority w:val="99"/>
    <w:semiHidden/>
    <w:unhideWhenUsed/>
    <w:rsid w:val="001454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47A"/>
    <w:rPr>
      <w:rFonts w:ascii="Tahoma" w:eastAsia="Roboto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5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Хозяин</cp:lastModifiedBy>
  <cp:revision>5</cp:revision>
  <dcterms:created xsi:type="dcterms:W3CDTF">2022-08-04T09:03:00Z</dcterms:created>
  <dcterms:modified xsi:type="dcterms:W3CDTF">2023-09-05T06:00:00Z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2022-08-04T00:00:00Z</vt:filetime>
  </property>
</Properties>
</file>